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D97" w:rsidRPr="00466D97" w:rsidRDefault="0028704C" w:rsidP="00466D97">
      <w:pPr>
        <w:pBdr>
          <w:bottom w:val="single" w:sz="6" w:space="11" w:color="01940E"/>
        </w:pBdr>
        <w:shd w:val="clear" w:color="auto" w:fill="F5F5F5"/>
        <w:spacing w:after="225" w:line="525" w:lineRule="atLeast"/>
        <w:outlineLvl w:val="1"/>
        <w:rPr>
          <w:rFonts w:ascii="Helvetica" w:eastAsia="Times New Roman" w:hAnsi="Helvetica" w:cs="Helvetica"/>
          <w:color w:val="303030"/>
          <w:sz w:val="33"/>
          <w:szCs w:val="33"/>
          <w:lang w:eastAsia="nl-NL"/>
        </w:rPr>
      </w:pPr>
      <w:r>
        <w:rPr>
          <w:rFonts w:ascii="Helvetica" w:eastAsia="Times New Roman" w:hAnsi="Helvetica" w:cs="Helvetica"/>
          <w:color w:val="01940E"/>
          <w:sz w:val="33"/>
          <w:szCs w:val="33"/>
          <w:u w:val="single"/>
          <w:lang w:eastAsia="nl-NL"/>
        </w:rPr>
        <w:fldChar w:fldCharType="begin"/>
      </w:r>
      <w:r>
        <w:rPr>
          <w:rFonts w:ascii="Helvetica" w:eastAsia="Times New Roman" w:hAnsi="Helvetica" w:cs="Helvetica"/>
          <w:color w:val="01940E"/>
          <w:sz w:val="33"/>
          <w:szCs w:val="33"/>
          <w:u w:val="single"/>
          <w:lang w:eastAsia="nl-NL"/>
        </w:rPr>
        <w:instrText xml:space="preserve"> HYPERLINK "https://www.vwggooi.nl/index.php/2014-04-20-10-56-31/avg-privacyverklaring" </w:instrText>
      </w:r>
      <w:r>
        <w:rPr>
          <w:rFonts w:ascii="Helvetica" w:eastAsia="Times New Roman" w:hAnsi="Helvetica" w:cs="Helvetica"/>
          <w:color w:val="01940E"/>
          <w:sz w:val="33"/>
          <w:szCs w:val="33"/>
          <w:u w:val="single"/>
          <w:lang w:eastAsia="nl-NL"/>
        </w:rPr>
        <w:fldChar w:fldCharType="separate"/>
      </w:r>
      <w:r w:rsidR="00466D97" w:rsidRPr="00466D97">
        <w:rPr>
          <w:rFonts w:ascii="Helvetica" w:eastAsia="Times New Roman" w:hAnsi="Helvetica" w:cs="Helvetica"/>
          <w:color w:val="01940E"/>
          <w:sz w:val="33"/>
          <w:szCs w:val="33"/>
          <w:u w:val="single"/>
          <w:lang w:eastAsia="nl-NL"/>
        </w:rPr>
        <w:t xml:space="preserve">AVG </w:t>
      </w:r>
      <w:proofErr w:type="gramStart"/>
      <w:r w:rsidR="00466D97" w:rsidRPr="00466D97">
        <w:rPr>
          <w:rFonts w:ascii="Helvetica" w:eastAsia="Times New Roman" w:hAnsi="Helvetica" w:cs="Helvetica"/>
          <w:color w:val="01940E"/>
          <w:sz w:val="33"/>
          <w:szCs w:val="33"/>
          <w:u w:val="single"/>
          <w:lang w:eastAsia="nl-NL"/>
        </w:rPr>
        <w:t>Privacy verklaring</w:t>
      </w:r>
      <w:proofErr w:type="gramEnd"/>
      <w:r>
        <w:rPr>
          <w:rFonts w:ascii="Helvetica" w:eastAsia="Times New Roman" w:hAnsi="Helvetica" w:cs="Helvetica"/>
          <w:color w:val="01940E"/>
          <w:sz w:val="33"/>
          <w:szCs w:val="33"/>
          <w:u w:val="single"/>
          <w:lang w:eastAsia="nl-NL"/>
        </w:rPr>
        <w:fldChar w:fldCharType="end"/>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xml:space="preserve">De AVG is de afkorting voor Algemene Verordening Gegevensbescherming. Dit is een Europese verordening die de regels voor de verwerking van persoonsgegevens door particuliere bedrijven, verenigingen en overheidsinstanties in de hele Europese Unie standaardiseert. Ook wij als Vogelwerkgroep </w:t>
      </w:r>
      <w:r w:rsidR="00E05CDF">
        <w:rPr>
          <w:rFonts w:ascii="Helvetica" w:eastAsia="Times New Roman" w:hAnsi="Helvetica" w:cs="Helvetica"/>
          <w:color w:val="3E3E3E"/>
          <w:sz w:val="21"/>
          <w:szCs w:val="21"/>
          <w:lang w:eastAsia="nl-NL"/>
        </w:rPr>
        <w:t>Rijk van Nijmegen</w:t>
      </w:r>
      <w:r w:rsidRPr="00466D97">
        <w:rPr>
          <w:rFonts w:ascii="Helvetica" w:eastAsia="Times New Roman" w:hAnsi="Helvetica" w:cs="Helvetica"/>
          <w:color w:val="3E3E3E"/>
          <w:sz w:val="21"/>
          <w:szCs w:val="21"/>
          <w:lang w:eastAsia="nl-NL"/>
        </w:rPr>
        <w:t xml:space="preserve"> </w:t>
      </w:r>
      <w:r w:rsidR="0028704C">
        <w:rPr>
          <w:rFonts w:ascii="Helvetica" w:eastAsia="Times New Roman" w:hAnsi="Helvetica" w:cs="Helvetica"/>
          <w:color w:val="3E3E3E"/>
          <w:sz w:val="21"/>
          <w:szCs w:val="21"/>
          <w:lang w:eastAsia="nl-NL"/>
        </w:rPr>
        <w:t xml:space="preserve">en Omstreken </w:t>
      </w:r>
      <w:bookmarkStart w:id="0" w:name="_GoBack"/>
      <w:bookmarkEnd w:id="0"/>
      <w:r w:rsidRPr="00466D97">
        <w:rPr>
          <w:rFonts w:ascii="Helvetica" w:eastAsia="Times New Roman" w:hAnsi="Helvetica" w:cs="Helvetica"/>
          <w:color w:val="3E3E3E"/>
          <w:sz w:val="21"/>
          <w:szCs w:val="21"/>
          <w:lang w:eastAsia="nl-NL"/>
        </w:rPr>
        <w:t>hebben daar mee te maken. Daarom is onderstaand privacyreglement opgesteld. Daarin staat hoe de vereniging omgaat met de privacy van de leden. En lid zijn van de VWG</w:t>
      </w:r>
      <w:r w:rsidR="00E05CDF">
        <w:rPr>
          <w:rFonts w:ascii="Helvetica" w:eastAsia="Times New Roman" w:hAnsi="Helvetica" w:cs="Helvetica"/>
          <w:color w:val="3E3E3E"/>
          <w:sz w:val="21"/>
          <w:szCs w:val="21"/>
          <w:lang w:eastAsia="nl-NL"/>
        </w:rPr>
        <w:t>N</w:t>
      </w:r>
      <w:r w:rsidRPr="00466D97">
        <w:rPr>
          <w:rFonts w:ascii="Helvetica" w:eastAsia="Times New Roman" w:hAnsi="Helvetica" w:cs="Helvetica"/>
          <w:color w:val="3E3E3E"/>
          <w:sz w:val="21"/>
          <w:szCs w:val="21"/>
          <w:lang w:eastAsia="nl-NL"/>
        </w:rPr>
        <w:t xml:space="preserve"> betekent dat je instemt met deze manier van gegevens bewaren en gebruiken. Zo weten de leden, de coördinatoren en het bestuur hoe de werkgroep dient om te gaan met persoonlijke gegevens. Onderstaand treft je het privacyreglement aan.</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8"/>
          <w:szCs w:val="28"/>
          <w:lang w:eastAsia="nl-NL"/>
        </w:rPr>
        <w:t xml:space="preserve">Privacyverklaring Vogelwerkgroep </w:t>
      </w:r>
      <w:r w:rsidR="00E05CDF">
        <w:rPr>
          <w:rFonts w:ascii="Helvetica" w:eastAsia="Times New Roman" w:hAnsi="Helvetica" w:cs="Helvetica"/>
          <w:b/>
          <w:bCs/>
          <w:color w:val="3E3E3E"/>
          <w:sz w:val="28"/>
          <w:szCs w:val="28"/>
          <w:lang w:eastAsia="nl-NL"/>
        </w:rPr>
        <w:t>Rijk van Nijmegen</w:t>
      </w:r>
      <w:r w:rsidRPr="00466D97">
        <w:rPr>
          <w:rFonts w:ascii="Helvetica" w:eastAsia="Times New Roman" w:hAnsi="Helvetica" w:cs="Helvetica"/>
          <w:b/>
          <w:bCs/>
          <w:color w:val="3E3E3E"/>
          <w:sz w:val="28"/>
          <w:szCs w:val="28"/>
          <w:lang w:eastAsia="nl-NL"/>
        </w:rPr>
        <w:t xml:space="preserve"> en Omstreken</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In het kader van de AVG laten we je in deze verklaring weten welke gegevens we opslaan en wat we ermee doen.</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1"/>
          <w:szCs w:val="21"/>
          <w:lang w:eastAsia="nl-NL"/>
        </w:rPr>
        <w:t>De gegevens die we opslaan</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Voor onze administratie, het toesturen van ons verenigingsblad en de activiteiten die we in verenigingsverband organiseren slaan we de volgende gegevens op:</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proofErr w:type="gramStart"/>
      <w:r w:rsidRPr="00E05CDF">
        <w:rPr>
          <w:rFonts w:ascii="Helvetica" w:eastAsia="Times New Roman" w:hAnsi="Helvetica" w:cs="Helvetica"/>
          <w:color w:val="3E3E3E"/>
          <w:sz w:val="21"/>
          <w:szCs w:val="21"/>
          <w:lang w:eastAsia="nl-NL"/>
        </w:rPr>
        <w:t>naam</w:t>
      </w:r>
      <w:proofErr w:type="gramEnd"/>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proofErr w:type="gramStart"/>
      <w:r w:rsidRPr="00E05CDF">
        <w:rPr>
          <w:rFonts w:ascii="Helvetica" w:eastAsia="Times New Roman" w:hAnsi="Helvetica" w:cs="Helvetica"/>
          <w:color w:val="3E3E3E"/>
          <w:sz w:val="21"/>
          <w:szCs w:val="21"/>
          <w:lang w:eastAsia="nl-NL"/>
        </w:rPr>
        <w:t>geslacht</w:t>
      </w:r>
      <w:proofErr w:type="gramEnd"/>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proofErr w:type="gramStart"/>
      <w:r w:rsidRPr="00E05CDF">
        <w:rPr>
          <w:rFonts w:ascii="Helvetica" w:eastAsia="Times New Roman" w:hAnsi="Helvetica" w:cs="Helvetica"/>
          <w:color w:val="3E3E3E"/>
          <w:sz w:val="21"/>
          <w:szCs w:val="21"/>
          <w:lang w:eastAsia="nl-NL"/>
        </w:rPr>
        <w:t>adres</w:t>
      </w:r>
      <w:proofErr w:type="gramEnd"/>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proofErr w:type="gramStart"/>
      <w:r w:rsidRPr="00E05CDF">
        <w:rPr>
          <w:rFonts w:ascii="Helvetica" w:eastAsia="Times New Roman" w:hAnsi="Helvetica" w:cs="Helvetica"/>
          <w:color w:val="3E3E3E"/>
          <w:sz w:val="21"/>
          <w:szCs w:val="21"/>
          <w:lang w:eastAsia="nl-NL"/>
        </w:rPr>
        <w:t>e</w:t>
      </w:r>
      <w:proofErr w:type="gramEnd"/>
      <w:r w:rsidRPr="00E05CDF">
        <w:rPr>
          <w:rFonts w:ascii="Helvetica" w:eastAsia="Times New Roman" w:hAnsi="Helvetica" w:cs="Helvetica"/>
          <w:color w:val="3E3E3E"/>
          <w:sz w:val="21"/>
          <w:szCs w:val="21"/>
          <w:lang w:eastAsia="nl-NL"/>
        </w:rPr>
        <w:t>-mailadres</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proofErr w:type="gramStart"/>
      <w:r w:rsidRPr="00E05CDF">
        <w:rPr>
          <w:rFonts w:ascii="Helvetica" w:eastAsia="Times New Roman" w:hAnsi="Helvetica" w:cs="Helvetica"/>
          <w:color w:val="3E3E3E"/>
          <w:sz w:val="21"/>
          <w:szCs w:val="21"/>
          <w:lang w:eastAsia="nl-NL"/>
        </w:rPr>
        <w:t>telefoonnummer</w:t>
      </w:r>
      <w:proofErr w:type="gramEnd"/>
      <w:r w:rsidRPr="00E05CDF">
        <w:rPr>
          <w:rFonts w:ascii="Helvetica" w:eastAsia="Times New Roman" w:hAnsi="Helvetica" w:cs="Helvetica"/>
          <w:color w:val="3E3E3E"/>
          <w:sz w:val="21"/>
          <w:szCs w:val="21"/>
          <w:lang w:eastAsia="nl-NL"/>
        </w:rPr>
        <w:t>(s)</w:t>
      </w:r>
    </w:p>
    <w:p w:rsidR="00E05CDF" w:rsidRPr="00E05CDF" w:rsidRDefault="00E05CDF"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proofErr w:type="gramStart"/>
      <w:r w:rsidRPr="00E05CDF">
        <w:rPr>
          <w:rFonts w:ascii="Helvetica" w:eastAsia="Times New Roman" w:hAnsi="Helvetica" w:cs="Helvetica"/>
          <w:color w:val="3E3E3E"/>
          <w:sz w:val="21"/>
          <w:szCs w:val="21"/>
          <w:lang w:eastAsia="nl-NL"/>
        </w:rPr>
        <w:t>geboortedatum</w:t>
      </w:r>
      <w:proofErr w:type="gramEnd"/>
      <w:r w:rsidRPr="00E05CDF">
        <w:rPr>
          <w:rFonts w:ascii="Helvetica" w:eastAsia="Times New Roman" w:hAnsi="Helvetica" w:cs="Helvetica"/>
          <w:color w:val="3E3E3E"/>
          <w:sz w:val="21"/>
          <w:szCs w:val="21"/>
          <w:lang w:eastAsia="nl-NL"/>
        </w:rPr>
        <w:t xml:space="preserve"> (</w:t>
      </w:r>
      <w:proofErr w:type="spellStart"/>
      <w:r w:rsidRPr="00E05CDF">
        <w:rPr>
          <w:rFonts w:ascii="Helvetica" w:eastAsia="Times New Roman" w:hAnsi="Helvetica" w:cs="Helvetica"/>
          <w:color w:val="3E3E3E"/>
          <w:sz w:val="21"/>
          <w:szCs w:val="21"/>
          <w:lang w:eastAsia="nl-NL"/>
        </w:rPr>
        <w:t>ivm</w:t>
      </w:r>
      <w:proofErr w:type="spellEnd"/>
      <w:r w:rsidRPr="00E05CDF">
        <w:rPr>
          <w:rFonts w:ascii="Helvetica" w:eastAsia="Times New Roman" w:hAnsi="Helvetica" w:cs="Helvetica"/>
          <w:color w:val="3E3E3E"/>
          <w:sz w:val="21"/>
          <w:szCs w:val="21"/>
          <w:lang w:eastAsia="nl-NL"/>
        </w:rPr>
        <w:t xml:space="preserve"> incasso)</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proofErr w:type="gramStart"/>
      <w:r w:rsidRPr="00E05CDF">
        <w:rPr>
          <w:rFonts w:ascii="Helvetica" w:eastAsia="Times New Roman" w:hAnsi="Helvetica" w:cs="Helvetica"/>
          <w:color w:val="3E3E3E"/>
          <w:sz w:val="21"/>
          <w:szCs w:val="21"/>
          <w:lang w:eastAsia="nl-NL"/>
        </w:rPr>
        <w:t>bankrekeningnummer</w:t>
      </w:r>
      <w:proofErr w:type="gramEnd"/>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proofErr w:type="gramStart"/>
      <w:r w:rsidRPr="00E05CDF">
        <w:rPr>
          <w:rFonts w:ascii="Helvetica" w:eastAsia="Times New Roman" w:hAnsi="Helvetica" w:cs="Helvetica"/>
          <w:color w:val="3E3E3E"/>
          <w:sz w:val="21"/>
          <w:szCs w:val="21"/>
          <w:lang w:eastAsia="nl-NL"/>
        </w:rPr>
        <w:t>automatische</w:t>
      </w:r>
      <w:proofErr w:type="gramEnd"/>
      <w:r w:rsidRPr="00E05CDF">
        <w:rPr>
          <w:rFonts w:ascii="Helvetica" w:eastAsia="Times New Roman" w:hAnsi="Helvetica" w:cs="Helvetica"/>
          <w:color w:val="3E3E3E"/>
          <w:sz w:val="21"/>
          <w:szCs w:val="21"/>
          <w:lang w:eastAsia="nl-NL"/>
        </w:rPr>
        <w:t xml:space="preserve"> incasso</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proofErr w:type="gramStart"/>
      <w:r w:rsidRPr="00E05CDF">
        <w:rPr>
          <w:rFonts w:ascii="Helvetica" w:eastAsia="Times New Roman" w:hAnsi="Helvetica" w:cs="Helvetica"/>
          <w:color w:val="3E3E3E"/>
          <w:sz w:val="21"/>
          <w:szCs w:val="21"/>
          <w:lang w:eastAsia="nl-NL"/>
        </w:rPr>
        <w:t>datum</w:t>
      </w:r>
      <w:proofErr w:type="gramEnd"/>
      <w:r w:rsidRPr="00E05CDF">
        <w:rPr>
          <w:rFonts w:ascii="Helvetica" w:eastAsia="Times New Roman" w:hAnsi="Helvetica" w:cs="Helvetica"/>
          <w:color w:val="3E3E3E"/>
          <w:sz w:val="21"/>
          <w:szCs w:val="21"/>
          <w:lang w:eastAsia="nl-NL"/>
        </w:rPr>
        <w:t xml:space="preserve"> start lidmaatschap</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proofErr w:type="gramStart"/>
      <w:r w:rsidRPr="00E05CDF">
        <w:rPr>
          <w:rFonts w:ascii="Helvetica" w:eastAsia="Times New Roman" w:hAnsi="Helvetica" w:cs="Helvetica"/>
          <w:color w:val="3E3E3E"/>
          <w:sz w:val="21"/>
          <w:szCs w:val="21"/>
          <w:lang w:eastAsia="nl-NL"/>
        </w:rPr>
        <w:t>soort</w:t>
      </w:r>
      <w:proofErr w:type="gramEnd"/>
      <w:r w:rsidRPr="00E05CDF">
        <w:rPr>
          <w:rFonts w:ascii="Helvetica" w:eastAsia="Times New Roman" w:hAnsi="Helvetica" w:cs="Helvetica"/>
          <w:color w:val="3E3E3E"/>
          <w:sz w:val="21"/>
          <w:szCs w:val="21"/>
          <w:lang w:eastAsia="nl-NL"/>
        </w:rPr>
        <w:t xml:space="preserve"> lidmaatschap (gewoon lid, </w:t>
      </w:r>
      <w:r w:rsidR="00E05CDF" w:rsidRPr="00E05CDF">
        <w:rPr>
          <w:rFonts w:ascii="Helvetica" w:eastAsia="Times New Roman" w:hAnsi="Helvetica" w:cs="Helvetica"/>
          <w:color w:val="3E3E3E"/>
          <w:sz w:val="21"/>
          <w:szCs w:val="21"/>
          <w:lang w:eastAsia="nl-NL"/>
        </w:rPr>
        <w:t>gezins</w:t>
      </w:r>
      <w:r w:rsidRPr="00E05CDF">
        <w:rPr>
          <w:rFonts w:ascii="Helvetica" w:eastAsia="Times New Roman" w:hAnsi="Helvetica" w:cs="Helvetica"/>
          <w:color w:val="3E3E3E"/>
          <w:sz w:val="21"/>
          <w:szCs w:val="21"/>
          <w:lang w:eastAsia="nl-NL"/>
        </w:rPr>
        <w:t>lid)</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1"/>
          <w:szCs w:val="21"/>
          <w:lang w:eastAsia="nl-NL"/>
        </w:rPr>
        <w:t>Doeleinden gebruik</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Wij gebruiken deze gegevens uitsluitend om activiteiten van de VWG</w:t>
      </w:r>
      <w:r w:rsidR="00E05CDF">
        <w:rPr>
          <w:rFonts w:ascii="Helvetica" w:eastAsia="Times New Roman" w:hAnsi="Helvetica" w:cs="Helvetica"/>
          <w:color w:val="3E3E3E"/>
          <w:sz w:val="21"/>
          <w:szCs w:val="21"/>
          <w:lang w:eastAsia="nl-NL"/>
        </w:rPr>
        <w:t>N</w:t>
      </w:r>
      <w:r w:rsidRPr="00466D97">
        <w:rPr>
          <w:rFonts w:ascii="Helvetica" w:eastAsia="Times New Roman" w:hAnsi="Helvetica" w:cs="Helvetica"/>
          <w:color w:val="3E3E3E"/>
          <w:sz w:val="21"/>
          <w:szCs w:val="21"/>
          <w:lang w:eastAsia="nl-NL"/>
        </w:rPr>
        <w:t xml:space="preserve"> te coördineren. Alle gegevens zijn voor eigen gebruik. We stellen de gegevens intern alleen ter beschikking na een gemotiveerd verzoek. Daarover besluit het Bestuur.</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Wij delen alleen gegevens met derden indien dat nodig of wenselijk is voor de activiteiten die we in verenigingsverband organiseren (zoals een verwerkersovereenkomst met de drukker). We verkopen of ruilen gegevens niet met derden.</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1"/>
          <w:szCs w:val="21"/>
          <w:lang w:eastAsia="nl-NL"/>
        </w:rPr>
        <w:t>Beheer persoonsgegevens</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Beheerder van de gegevens is het bestuur (</w:t>
      </w:r>
      <w:r w:rsidR="00E05CDF" w:rsidRPr="00E05CDF">
        <w:rPr>
          <w:rFonts w:ascii="Helvetica" w:eastAsia="Times New Roman" w:hAnsi="Helvetica" w:cs="Helvetica"/>
          <w:color w:val="3E3E3E"/>
          <w:sz w:val="21"/>
          <w:szCs w:val="21"/>
          <w:lang w:eastAsia="nl-NL"/>
        </w:rPr>
        <w:t>penningmeester_at_vogelwerkgroepnijmgen.n</w:t>
      </w:r>
      <w:r w:rsidR="00E05CDF" w:rsidRPr="00466D97">
        <w:rPr>
          <w:rFonts w:ascii="Helvetica" w:eastAsia="Times New Roman" w:hAnsi="Helvetica" w:cs="Helvetica"/>
          <w:color w:val="3E3E3E"/>
          <w:sz w:val="21"/>
          <w:szCs w:val="21"/>
          <w:lang w:eastAsia="nl-NL"/>
        </w:rPr>
        <w:t>l</w:t>
      </w:r>
      <w:r w:rsidRPr="00466D97">
        <w:rPr>
          <w:rFonts w:ascii="Helvetica" w:eastAsia="Times New Roman" w:hAnsi="Helvetica" w:cs="Helvetica"/>
          <w:color w:val="3E3E3E"/>
          <w:sz w:val="21"/>
          <w:szCs w:val="21"/>
          <w:lang w:eastAsia="nl-NL"/>
        </w:rPr>
        <w:t>)</w:t>
      </w:r>
      <w:r w:rsidR="00E05CDF">
        <w:rPr>
          <w:rFonts w:ascii="Helvetica" w:eastAsia="Times New Roman" w:hAnsi="Helvetica" w:cs="Helvetica"/>
          <w:color w:val="3E3E3E"/>
          <w:sz w:val="21"/>
          <w:szCs w:val="21"/>
          <w:lang w:eastAsia="nl-NL"/>
        </w:rPr>
        <w:t>.</w:t>
      </w:r>
      <w:r w:rsidRPr="00466D97">
        <w:rPr>
          <w:rFonts w:ascii="Helvetica" w:eastAsia="Times New Roman" w:hAnsi="Helvetica" w:cs="Helvetica"/>
          <w:color w:val="3E3E3E"/>
          <w:sz w:val="21"/>
          <w:szCs w:val="21"/>
          <w:lang w:eastAsia="nl-NL"/>
        </w:rPr>
        <w:t> </w:t>
      </w:r>
    </w:p>
    <w:p w:rsidR="00E05CDF" w:rsidRPr="00E05CDF" w:rsidRDefault="00E05CDF" w:rsidP="00466D97">
      <w:pPr>
        <w:shd w:val="clear" w:color="auto" w:fill="F5F5F5"/>
        <w:spacing w:after="0" w:line="240" w:lineRule="auto"/>
        <w:rPr>
          <w:rFonts w:ascii="Helvetica" w:eastAsia="Times New Roman" w:hAnsi="Helvetica" w:cs="Helvetica"/>
          <w:color w:val="3E3E3E"/>
          <w:sz w:val="21"/>
          <w:szCs w:val="21"/>
          <w:lang w:eastAsia="nl-NL"/>
        </w:rPr>
      </w:pP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1"/>
          <w:szCs w:val="21"/>
          <w:lang w:eastAsia="nl-NL"/>
        </w:rPr>
        <w:t>Internet</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Onze website gebruikt alleen functionele cookies.</w:t>
      </w:r>
    </w:p>
    <w:p w:rsid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xml:space="preserve">Onze internetpagina’s kunnen links naar andere websites bevatten. De Vogelwerkgroep </w:t>
      </w:r>
      <w:r w:rsidR="00E05CDF">
        <w:rPr>
          <w:rFonts w:ascii="Helvetica" w:eastAsia="Times New Roman" w:hAnsi="Helvetica" w:cs="Helvetica"/>
          <w:color w:val="3E3E3E"/>
          <w:sz w:val="21"/>
          <w:szCs w:val="21"/>
          <w:lang w:eastAsia="nl-NL"/>
        </w:rPr>
        <w:t>Rijk van Nijmegen</w:t>
      </w:r>
      <w:r w:rsidRPr="00466D97">
        <w:rPr>
          <w:rFonts w:ascii="Helvetica" w:eastAsia="Times New Roman" w:hAnsi="Helvetica" w:cs="Helvetica"/>
          <w:color w:val="3E3E3E"/>
          <w:sz w:val="21"/>
          <w:szCs w:val="21"/>
          <w:lang w:eastAsia="nl-NL"/>
        </w:rPr>
        <w:t xml:space="preserve"> en Omstreken is niet verantwoordelijk voor het </w:t>
      </w:r>
      <w:proofErr w:type="spellStart"/>
      <w:r w:rsidRPr="00466D97">
        <w:rPr>
          <w:rFonts w:ascii="Helvetica" w:eastAsia="Times New Roman" w:hAnsi="Helvetica" w:cs="Helvetica"/>
          <w:color w:val="3E3E3E"/>
          <w:sz w:val="21"/>
          <w:szCs w:val="21"/>
          <w:lang w:eastAsia="nl-NL"/>
        </w:rPr>
        <w:t>privacybeleid</w:t>
      </w:r>
      <w:proofErr w:type="spellEnd"/>
      <w:r w:rsidRPr="00466D97">
        <w:rPr>
          <w:rFonts w:ascii="Helvetica" w:eastAsia="Times New Roman" w:hAnsi="Helvetica" w:cs="Helvetica"/>
          <w:color w:val="3E3E3E"/>
          <w:sz w:val="21"/>
          <w:szCs w:val="21"/>
          <w:lang w:eastAsia="nl-NL"/>
        </w:rPr>
        <w:t xml:space="preserve"> van websites die niet onder ons beheer vallen.</w:t>
      </w:r>
    </w:p>
    <w:p w:rsidR="0028704C" w:rsidRDefault="0028704C" w:rsidP="00466D97">
      <w:pPr>
        <w:shd w:val="clear" w:color="auto" w:fill="F5F5F5"/>
        <w:spacing w:after="0" w:line="240" w:lineRule="auto"/>
        <w:rPr>
          <w:rFonts w:ascii="Helvetica" w:eastAsia="Times New Roman" w:hAnsi="Helvetica" w:cs="Helvetica"/>
          <w:color w:val="3E3E3E"/>
          <w:sz w:val="21"/>
          <w:szCs w:val="21"/>
          <w:lang w:eastAsia="nl-NL"/>
        </w:rPr>
      </w:pPr>
    </w:p>
    <w:p w:rsidR="0028704C" w:rsidRPr="0028704C" w:rsidRDefault="0028704C" w:rsidP="00466D97">
      <w:pPr>
        <w:shd w:val="clear" w:color="auto" w:fill="F5F5F5"/>
        <w:spacing w:after="0" w:line="240" w:lineRule="auto"/>
        <w:rPr>
          <w:rFonts w:ascii="Helvetica" w:eastAsia="Times New Roman" w:hAnsi="Helvetica" w:cs="Helvetica"/>
          <w:b/>
          <w:color w:val="3E3E3E"/>
          <w:sz w:val="21"/>
          <w:szCs w:val="21"/>
          <w:lang w:eastAsia="nl-NL"/>
        </w:rPr>
      </w:pPr>
      <w:r w:rsidRPr="0028704C">
        <w:rPr>
          <w:rFonts w:ascii="Helvetica" w:eastAsia="Times New Roman" w:hAnsi="Helvetica" w:cs="Helvetica"/>
          <w:b/>
          <w:color w:val="3E3E3E"/>
          <w:sz w:val="21"/>
          <w:szCs w:val="21"/>
          <w:lang w:eastAsia="nl-NL"/>
        </w:rPr>
        <w:t>Beeldmateriaal</w:t>
      </w:r>
    </w:p>
    <w:p w:rsidR="00466D97" w:rsidRDefault="0028704C" w:rsidP="00466D97">
      <w:pPr>
        <w:shd w:val="clear" w:color="auto" w:fill="F5F5F5"/>
        <w:spacing w:after="0" w:line="240" w:lineRule="auto"/>
        <w:rPr>
          <w:rFonts w:ascii="Helvetica" w:eastAsia="Times New Roman" w:hAnsi="Helvetica" w:cs="Helvetica"/>
          <w:color w:val="3E3E3E"/>
          <w:sz w:val="21"/>
          <w:szCs w:val="21"/>
          <w:lang w:eastAsia="nl-NL"/>
        </w:rPr>
      </w:pPr>
      <w:r w:rsidRPr="0028704C">
        <w:rPr>
          <w:rFonts w:ascii="Helvetica" w:eastAsia="Times New Roman" w:hAnsi="Helvetica" w:cs="Helvetica"/>
          <w:color w:val="3E3E3E"/>
          <w:sz w:val="21"/>
          <w:szCs w:val="21"/>
          <w:lang w:eastAsia="nl-NL"/>
        </w:rPr>
        <w:t>We publiceren alleen beeldmateriaal van leden als we daar expliciete toestemming van hebben van de betreffende leden.</w:t>
      </w:r>
    </w:p>
    <w:p w:rsidR="0028704C" w:rsidRPr="00466D97" w:rsidRDefault="0028704C" w:rsidP="00466D97">
      <w:pPr>
        <w:shd w:val="clear" w:color="auto" w:fill="F5F5F5"/>
        <w:spacing w:after="0" w:line="240" w:lineRule="auto"/>
        <w:rPr>
          <w:rFonts w:ascii="Helvetica" w:eastAsia="Times New Roman" w:hAnsi="Helvetica" w:cs="Helvetica"/>
          <w:color w:val="3E3E3E"/>
          <w:sz w:val="21"/>
          <w:szCs w:val="21"/>
          <w:lang w:eastAsia="nl-NL"/>
        </w:rPr>
      </w:pP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1"/>
          <w:szCs w:val="21"/>
          <w:lang w:eastAsia="nl-NL"/>
        </w:rPr>
        <w:t>Gegevensbeveiliging</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xml:space="preserve">Wij gaan zorgvuldig om met jouw gegevens en beschermen ze zo goed mogelijk. De ledenadministratie wordt bijgehouden in een programma dat is gebouwd in </w:t>
      </w:r>
      <w:r w:rsidR="00E05CDF">
        <w:rPr>
          <w:rFonts w:ascii="Helvetica" w:eastAsia="Times New Roman" w:hAnsi="Helvetica" w:cs="Helvetica"/>
          <w:color w:val="3E3E3E"/>
          <w:sz w:val="21"/>
          <w:szCs w:val="21"/>
          <w:lang w:eastAsia="nl-NL"/>
        </w:rPr>
        <w:t>Access</w:t>
      </w:r>
      <w:r w:rsidRPr="00466D97">
        <w:rPr>
          <w:rFonts w:ascii="Helvetica" w:eastAsia="Times New Roman" w:hAnsi="Helvetica" w:cs="Helvetica"/>
          <w:color w:val="3E3E3E"/>
          <w:sz w:val="21"/>
          <w:szCs w:val="21"/>
          <w:lang w:eastAsia="nl-NL"/>
        </w:rPr>
        <w:t xml:space="preserve"> en wordt </w:t>
      </w:r>
      <w:r w:rsidRPr="00466D97">
        <w:rPr>
          <w:rFonts w:ascii="Helvetica" w:eastAsia="Times New Roman" w:hAnsi="Helvetica" w:cs="Helvetica"/>
          <w:color w:val="3E3E3E"/>
          <w:sz w:val="21"/>
          <w:szCs w:val="21"/>
          <w:lang w:eastAsia="nl-NL"/>
        </w:rPr>
        <w:lastRenderedPageBreak/>
        <w:t>beheerd op een lokale computer. De ledenadministratie is alleen door bevoegde personen in te zien.</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1"/>
          <w:szCs w:val="21"/>
          <w:lang w:eastAsia="nl-NL"/>
        </w:rPr>
        <w:t>Inzage</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xml:space="preserve">Je mag ons altijd vragen naar de persoonsgegevens die we van je bewaren. Je kunt ons verzoeken gegevens te wijzigen of aan te vullen en dient er zelf voor te zorgen dat de Vogelwerkgroep </w:t>
      </w:r>
      <w:r w:rsidR="00E05CDF">
        <w:rPr>
          <w:rFonts w:ascii="Helvetica" w:eastAsia="Times New Roman" w:hAnsi="Helvetica" w:cs="Helvetica"/>
          <w:color w:val="3E3E3E"/>
          <w:sz w:val="21"/>
          <w:szCs w:val="21"/>
          <w:lang w:eastAsia="nl-NL"/>
        </w:rPr>
        <w:t>Rijk van Nijmegen</w:t>
      </w:r>
      <w:r w:rsidRPr="00466D97">
        <w:rPr>
          <w:rFonts w:ascii="Helvetica" w:eastAsia="Times New Roman" w:hAnsi="Helvetica" w:cs="Helvetica"/>
          <w:color w:val="3E3E3E"/>
          <w:sz w:val="21"/>
          <w:szCs w:val="21"/>
          <w:lang w:eastAsia="nl-NL"/>
        </w:rPr>
        <w:t xml:space="preserve"> en Omstreken over de juiste actuele persoonsgegevens beschikt. Je hebt het recht om op elk moment je persoonsgegevens te laten verwijderen (dan eindigt dus ook je lidmaatschap). Na beëindiging van het lidmaatschap </w:t>
      </w:r>
      <w:r w:rsidR="00E05CDF">
        <w:rPr>
          <w:rFonts w:ascii="Helvetica" w:eastAsia="Times New Roman" w:hAnsi="Helvetica" w:cs="Helvetica"/>
          <w:color w:val="3E3E3E"/>
          <w:sz w:val="21"/>
          <w:szCs w:val="21"/>
          <w:lang w:eastAsia="nl-NL"/>
        </w:rPr>
        <w:t>worden de gegevens direct verwijderd.</w:t>
      </w:r>
      <w:r w:rsidRPr="00466D97">
        <w:rPr>
          <w:rFonts w:ascii="Helvetica" w:eastAsia="Times New Roman" w:hAnsi="Helvetica" w:cs="Helvetica"/>
          <w:color w:val="3E3E3E"/>
          <w:sz w:val="21"/>
          <w:szCs w:val="21"/>
          <w:lang w:eastAsia="nl-NL"/>
        </w:rPr>
        <w:t xml:space="preserve"> Voor vragen over je gegevens kun je contact opnemen met </w:t>
      </w:r>
      <w:r w:rsidR="00E05CDF">
        <w:rPr>
          <w:rFonts w:ascii="Helvetica" w:eastAsia="Times New Roman" w:hAnsi="Helvetica" w:cs="Helvetica"/>
          <w:color w:val="3E3E3E"/>
          <w:sz w:val="21"/>
          <w:szCs w:val="21"/>
          <w:lang w:eastAsia="nl-NL"/>
        </w:rPr>
        <w:t>penningmeester_at_vogelwerkgroepnijmegen.nl</w:t>
      </w:r>
    </w:p>
    <w:p w:rsidR="00516CA3" w:rsidRPr="00704341" w:rsidRDefault="0028704C">
      <w:pPr>
        <w:rPr>
          <w:rFonts w:ascii="Arial" w:hAnsi="Arial" w:cs="Arial"/>
          <w:sz w:val="24"/>
          <w:szCs w:val="24"/>
        </w:rPr>
      </w:pPr>
    </w:p>
    <w:sectPr w:rsidR="00516CA3" w:rsidRPr="00704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50FEB"/>
    <w:multiLevelType w:val="hybridMultilevel"/>
    <w:tmpl w:val="DC705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41"/>
    <w:rsid w:val="001D3173"/>
    <w:rsid w:val="0028704C"/>
    <w:rsid w:val="00466D97"/>
    <w:rsid w:val="00704341"/>
    <w:rsid w:val="009C21C3"/>
    <w:rsid w:val="009E51E3"/>
    <w:rsid w:val="00AA74B5"/>
    <w:rsid w:val="00C65F9B"/>
    <w:rsid w:val="00C8168D"/>
    <w:rsid w:val="00E05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F9F1"/>
  <w15:chartTrackingRefBased/>
  <w15:docId w15:val="{FEB898AF-5F98-4621-8CB5-E3C37823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466D9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66D9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466D97"/>
    <w:rPr>
      <w:color w:val="0000FF"/>
      <w:u w:val="single"/>
    </w:rPr>
  </w:style>
  <w:style w:type="paragraph" w:styleId="Normaalweb">
    <w:name w:val="Normal (Web)"/>
    <w:basedOn w:val="Standaard"/>
    <w:uiPriority w:val="99"/>
    <w:semiHidden/>
    <w:unhideWhenUsed/>
    <w:rsid w:val="00466D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66D97"/>
    <w:rPr>
      <w:b/>
      <w:bCs/>
    </w:rPr>
  </w:style>
  <w:style w:type="character" w:styleId="Onopgelostemelding">
    <w:name w:val="Unresolved Mention"/>
    <w:basedOn w:val="Standaardalinea-lettertype"/>
    <w:uiPriority w:val="99"/>
    <w:semiHidden/>
    <w:unhideWhenUsed/>
    <w:rsid w:val="00E05CDF"/>
    <w:rPr>
      <w:color w:val="605E5C"/>
      <w:shd w:val="clear" w:color="auto" w:fill="E1DFDD"/>
    </w:rPr>
  </w:style>
  <w:style w:type="paragraph" w:styleId="Lijstalinea">
    <w:name w:val="List Paragraph"/>
    <w:basedOn w:val="Standaard"/>
    <w:uiPriority w:val="34"/>
    <w:qFormat/>
    <w:rsid w:val="00E05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795416">
      <w:bodyDiv w:val="1"/>
      <w:marLeft w:val="0"/>
      <w:marRight w:val="0"/>
      <w:marTop w:val="0"/>
      <w:marBottom w:val="0"/>
      <w:divBdr>
        <w:top w:val="none" w:sz="0" w:space="0" w:color="auto"/>
        <w:left w:val="none" w:sz="0" w:space="0" w:color="auto"/>
        <w:bottom w:val="none" w:sz="0" w:space="0" w:color="auto"/>
        <w:right w:val="none" w:sz="0" w:space="0" w:color="auto"/>
      </w:divBdr>
      <w:divsChild>
        <w:div w:id="98135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498</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Siep Sinnema</dc:creator>
  <cp:keywords/>
  <dc:description/>
  <cp:lastModifiedBy>Andre Nagelhout</cp:lastModifiedBy>
  <cp:revision>4</cp:revision>
  <dcterms:created xsi:type="dcterms:W3CDTF">2018-10-25T12:41:00Z</dcterms:created>
  <dcterms:modified xsi:type="dcterms:W3CDTF">2018-10-26T07:48:00Z</dcterms:modified>
</cp:coreProperties>
</file>